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F7" w:rsidRDefault="00BC62AF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BF33F7" w:rsidRDefault="00BC62AF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:rsidR="00BF33F7" w:rsidRDefault="00BC62AF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</w:t>
      </w:r>
      <w:r w:rsidR="00FF5213">
        <w:rPr>
          <w:rFonts w:ascii="Times New Roman" w:hAnsi="Times New Roman" w:cs="Times New Roman"/>
          <w:b/>
          <w:color w:val="223E86"/>
          <w:sz w:val="36"/>
          <w:lang w:val="ru-RU"/>
        </w:rPr>
        <w:t>ы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ИВО</w:t>
      </w:r>
      <w:r w:rsidR="00516A20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в марте </w:t>
      </w:r>
    </w:p>
    <w:p w:rsidR="00516A20" w:rsidRDefault="00516A2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:rsidR="00BF33F7" w:rsidRDefault="00BC62AF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</w:t>
      </w:r>
      <w:r w:rsidR="00516A20"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№31(43)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от 05.03.2025</w:t>
      </w:r>
    </w:p>
    <w:p w:rsidR="00FF5213" w:rsidRDefault="00FF521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2C6750" w:rsidRDefault="002C6750" w:rsidP="002C6750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Утв. КХ. </w:t>
      </w:r>
      <w:proofErr w:type="spellStart"/>
      <w:r>
        <w:rPr>
          <w:rFonts w:ascii="Times New Roman" w:hAnsi="Times New Roman" w:cs="Times New Roman"/>
          <w:color w:val="FF0000"/>
          <w:sz w:val="24"/>
          <w:lang w:val="ru-RU"/>
        </w:rPr>
        <w:t>Соглс</w:t>
      </w:r>
      <w:proofErr w:type="spellEnd"/>
      <w:r>
        <w:rPr>
          <w:rFonts w:ascii="Times New Roman" w:hAnsi="Times New Roman" w:cs="Times New Roman"/>
          <w:color w:val="FF0000"/>
          <w:sz w:val="24"/>
          <w:lang w:val="ru-RU"/>
        </w:rPr>
        <w:t>. ГП ШО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 xml:space="preserve"> 10офлайн+9онлайн</w:t>
      </w:r>
    </w:p>
    <w:p w:rsidR="00FF5213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Хмырова Юлия Александровна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.  </w:t>
      </w:r>
      <w:proofErr w:type="spell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. Кравченко Людмила Константиновна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. Богомолова Ольга Викторовна</w:t>
      </w:r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. Юдина Ирина Дмитриевна</w:t>
      </w:r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. Старкова Оксана Дмитриевна</w:t>
      </w:r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. Епишина Светлана Дмитриевна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lang w:val="ru-RU"/>
        </w:rPr>
        <w:t>. Ткачук Галина Анатольевна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 w:rsidR="00FF5213"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 w:rsidR="00FF5213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 w:rsidR="00FF5213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lang w:val="ru-RU"/>
        </w:rPr>
        <w:t>. Красикова Наталья Александровна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 w:rsidR="00FF5213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 xml:space="preserve">             </w:t>
      </w:r>
      <w:proofErr w:type="spellStart"/>
      <w:r w:rsidR="00FF5213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Алексей Олегович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</w:t>
      </w:r>
      <w:proofErr w:type="spellStart"/>
      <w:r w:rsidR="00FF5213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Заболотских</w:t>
      </w:r>
      <w:proofErr w:type="spellEnd"/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Николаевна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. Лукина Галина Анатольевна</w:t>
      </w:r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. Приходько Раиса Ивановна</w:t>
      </w:r>
    </w:p>
    <w:p w:rsidR="00BF33F7" w:rsidRDefault="00BF33F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FF5213" w:rsidRDefault="00BC62A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  В разработке Мировоззрения ИВО, в усилении могущества ИВДИВО Бородино Советом ИВО выработали 4рицу плана действия на</w:t>
      </w:r>
      <w:r w:rsidR="00FF5213">
        <w:rPr>
          <w:rFonts w:ascii="Times New Roman" w:hAnsi="Times New Roman" w:cs="Times New Roman"/>
          <w:color w:val="000000"/>
          <w:sz w:val="24"/>
          <w:lang w:val="ru-RU"/>
        </w:rPr>
        <w:t xml:space="preserve"> каждом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Совете.</w:t>
      </w:r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r w:rsidR="00E52937"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*</w:t>
      </w:r>
      <w:proofErr w:type="spell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Возжигание</w:t>
      </w:r>
      <w:proofErr w:type="spellEnd"/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4-цы, рекомендованной Главой подразделения ИВДИВО.</w:t>
      </w:r>
    </w:p>
    <w:p w:rsidR="00BF33F7" w:rsidRDefault="00FF521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r w:rsidR="00E52937"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*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Стяжание  творения у ИВО  2 Частностей ИВО</w:t>
      </w:r>
      <w:r w:rsidR="00E52937">
        <w:rPr>
          <w:rFonts w:ascii="Times New Roman" w:hAnsi="Times New Roman" w:cs="Times New Roman"/>
          <w:color w:val="000000"/>
          <w:sz w:val="24"/>
          <w:lang w:val="ru-RU"/>
        </w:rPr>
        <w:t xml:space="preserve"> на время ведения Совета для формирования, развития  Частностей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 в каждом человеке Столпа Подразделения.</w:t>
      </w:r>
    </w:p>
    <w:p w:rsidR="00BF33F7" w:rsidRDefault="00E529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* Итоги Совета Субъекта, проведё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нные  на предыдущей недел</w:t>
      </w:r>
      <w:r>
        <w:rPr>
          <w:rFonts w:ascii="Times New Roman" w:hAnsi="Times New Roman" w:cs="Times New Roman"/>
          <w:color w:val="000000"/>
          <w:sz w:val="24"/>
          <w:lang w:val="ru-RU"/>
        </w:rPr>
        <w:t>е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, выявления Огня и Синтеза разрабо</w:t>
      </w:r>
      <w:r>
        <w:rPr>
          <w:rFonts w:ascii="Times New Roman" w:hAnsi="Times New Roman" w:cs="Times New Roman"/>
          <w:color w:val="000000"/>
          <w:sz w:val="24"/>
          <w:lang w:val="ru-RU"/>
        </w:rPr>
        <w:t>тки Образа соответствующего Субъ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екта. Необходимость отдачи Огня Совета </w:t>
      </w:r>
      <w:proofErr w:type="spell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BF33F7" w:rsidRDefault="00E529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*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Тема разработки организации, Части любого </w:t>
      </w:r>
      <w:proofErr w:type="spell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Должностно</w:t>
      </w:r>
      <w:proofErr w:type="spellEnd"/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Полномочного.</w:t>
      </w:r>
    </w:p>
    <w:p w:rsidR="00BF33F7" w:rsidRDefault="00E529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. Глава подразделения о важности участия в практике  сдачи ЭП в конце </w:t>
      </w:r>
      <w:proofErr w:type="spell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месяце</w:t>
      </w:r>
      <w:proofErr w:type="gram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нт</w:t>
      </w:r>
      <w:proofErr w:type="spellEnd"/>
    </w:p>
    <w:p w:rsidR="00E5293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Новости 113 Синтеза, Казань.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Стяжание и насыщение  32 Архетипами  ИВДИВО 16  Космосов: 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Извечная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BF33F7" w:rsidRDefault="00BC62A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         Извечная Метагалактика Человека</w:t>
      </w:r>
    </w:p>
    <w:p w:rsidR="00BF33F7" w:rsidRDefault="00E529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="00BC62AF">
        <w:rPr>
          <w:rFonts w:ascii="Times New Roman" w:hAnsi="Times New Roman" w:cs="Times New Roman"/>
          <w:color w:val="000000"/>
          <w:sz w:val="24"/>
          <w:lang w:val="ru-RU"/>
        </w:rPr>
        <w:t>Метаизвечная</w:t>
      </w:r>
      <w:proofErr w:type="spellEnd"/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Метагалактика Человека </w:t>
      </w:r>
    </w:p>
    <w:p w:rsidR="00BF33F7" w:rsidRDefault="00E529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Трансляция Частных зданий по  стяжённым Архетипам 16 Космосам.</w:t>
      </w:r>
    </w:p>
    <w:p w:rsidR="00BF33F7" w:rsidRDefault="00BF33F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F33F7" w:rsidRDefault="00BC62A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BF33F7" w:rsidRDefault="00E529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Рекомендации:</w:t>
      </w:r>
    </w:p>
    <w:p w:rsidR="00BF33F7" w:rsidRDefault="00E529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>.  Самостоятельное  стяжание практик 113 Синтеза, Казань.</w:t>
      </w:r>
    </w:p>
    <w:p w:rsidR="00BF33F7" w:rsidRDefault="00E5293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. Прослушать данный Совет, о понимании как </w:t>
      </w:r>
      <w:r>
        <w:rPr>
          <w:rFonts w:ascii="Times New Roman" w:hAnsi="Times New Roman" w:cs="Times New Roman"/>
          <w:color w:val="000000"/>
          <w:sz w:val="24"/>
          <w:lang w:val="ru-RU"/>
        </w:rPr>
        <w:t>проводить</w:t>
      </w:r>
      <w:r w:rsidR="00BC62AF">
        <w:rPr>
          <w:rFonts w:ascii="Times New Roman" w:hAnsi="Times New Roman" w:cs="Times New Roman"/>
          <w:color w:val="000000"/>
          <w:sz w:val="24"/>
          <w:lang w:val="ru-RU"/>
        </w:rPr>
        <w:t xml:space="preserve"> Совет Субъекта.</w:t>
      </w:r>
    </w:p>
    <w:p w:rsidR="00994593" w:rsidRDefault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94593" w:rsidRDefault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94593" w:rsidRDefault="00994593" w:rsidP="0099459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</w:t>
      </w:r>
      <w:r w:rsidR="00516A20">
        <w:rPr>
          <w:rFonts w:ascii="Times New Roman" w:hAnsi="Times New Roman" w:cs="Times New Roman"/>
          <w:b/>
          <w:color w:val="101010"/>
          <w:sz w:val="28"/>
          <w:lang w:val="ru-RU"/>
        </w:rPr>
        <w:t>№32(44)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от 12.03.2025</w:t>
      </w:r>
    </w:p>
    <w:p w:rsidR="00516A20" w:rsidRDefault="00516A20" w:rsidP="0099459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Присутствовали:10 офлайн+6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Хмырова Юлия Александровна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Шевцова Наталья Николаевна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Кравченко Людмила Константиновна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Богомолова Ольга Викторовна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Старкова Оксана Дмитриевна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Епишина Светлана Дмитриевна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Ткачук Галина Анатольевна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Лукина Галина Анатольевна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Приходько Раиса Ивановна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94593" w:rsidRDefault="00994593" w:rsidP="0099459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Глава подразделения о важности брать поручение и исполнять его. Необходимо вести Книгу поручений, ответственная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офисс-секретарь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Богомолова О. В.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-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И.А.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3. Мелентьева В.И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64 Частностей и стяжание творения   2 Частностей Смысл и  Суть ИВО.  Стяжание Эталонного Человека ИВО для каждого человека Столпа Подразделения Бородино.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4. Разработка Частей ответственности как  активация аппаратной деятельности Систем Части Сознания.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5. Стяжали 16-цу Тез как системы в Часть Сознания, 16 аппаратов Гравитации Части Сознания для обновления Части Сознания, её активации и роста.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Стяжание и насыщение  32 Архетипами  ИВДИВО 16  Космосов: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ВысшейВсеизвечины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Человека-Служащего,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Метагалактики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Метагалактики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Человека-Служащего,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Человека-Учителя,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Человека-Учителя,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Человека-Учителя,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Человека-Учителя,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Человека-Учителя,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Человека-Учителя,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Метагалактикой Человека-Отца,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Метагалактикой Человека-Отца </w:t>
      </w:r>
    </w:p>
    <w:p w:rsidR="00994593" w:rsidRDefault="00994593" w:rsidP="0099459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Трансляция Частных зданий по  стяжённым Архетипам 16 Космосам.</w:t>
      </w:r>
    </w:p>
    <w:p w:rsidR="00994593" w:rsidRPr="003F27AA" w:rsidRDefault="00994593" w:rsidP="00994593">
      <w:pP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r w:rsidRPr="003F27AA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Рекомендации: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Самостоятельное  стяжание практик 115 Синтеза, Москва.</w:t>
      </w:r>
    </w:p>
    <w:p w:rsidR="00516A20" w:rsidRDefault="00516A20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16A20" w:rsidRDefault="00516A20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94593" w:rsidRDefault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94593" w:rsidRDefault="00994593" w:rsidP="0099459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</w:t>
      </w:r>
      <w:r w:rsidR="00516A20">
        <w:rPr>
          <w:rFonts w:ascii="Times New Roman" w:hAnsi="Times New Roman" w:cs="Times New Roman"/>
          <w:b/>
          <w:color w:val="101010"/>
          <w:sz w:val="28"/>
          <w:lang w:val="ru-RU"/>
        </w:rPr>
        <w:t>№33(45)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 от 27.03.2025</w:t>
      </w:r>
    </w:p>
    <w:p w:rsidR="00516A20" w:rsidRDefault="00516A20" w:rsidP="0099459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Присутствовали:10офлайн+14онлайн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Хмырова Юлия Александровна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Шевцова Наталья Николаевна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Кравченко Людмила Константиновна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Богомолова Ольга Викторовна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12. Юдина Ирина Дмитриевна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13. Старкова Оксана Дмитриевна  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14. Романова Людмила Ивановна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Епишина Светлана Дмитриевна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16. Ткачук Галина Анатольевна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Красикова Наталья Александровна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Алексей Олегович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21. Стороженко Жанна Евгеньевна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Вишнякова Нина Алексеевна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23. Лукина Галина Анатольевна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24. Приходько Раиса Ивановна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94593" w:rsidRDefault="00994593" w:rsidP="0099459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Мозговой штурм на выявление специфик 14 горизонта: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         Отец ДП в центре ИВДИВО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Си    Истина  ---------  Мудрость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О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16Синтезкосмичностей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Во   Истинность--------- Сознание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Д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16Компетенций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Свет---------------- Интеллект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16Полномочий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Рацио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-------------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Имперация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Эн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16Жизненностей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Синтезреализации</w:t>
      </w:r>
      <w:proofErr w:type="spellEnd"/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Сложение  8цы Слов для роста Мировоззрения ИВО,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процессуальность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развития и расширения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Сознание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Содержание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Состояние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Событиё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Сопряжённость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Согласие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Совершение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Сопереживание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Слова с приставкой с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развивающие.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Тренинг с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Сотическим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видом материи. Выявление вредоносных программ, вирусов Духа, преображение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Сотического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тела. Стяжание  программы здоровья Частей.  Стяжание Истины каждого вида материи.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Стяжание и насыщение  32 Архетипами  ИВДИВО 16  Космосов: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ИВДИВО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ИВДИВО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ИВДИВО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ИВДИВО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Метагалактической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Метагалактической высшей метагалактики Человек-Ипостаси,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Октавной высшей метагалактики Человек-Ипостаси,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Октавной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Соль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метагалактики Человека,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Трансляция Частных зданий по  стяжённым Архетипам 16 Космосам.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Сдача Цельного Огня за март месяц  на Обменный огонь, и направление его по плану.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Стяжание и фиксация  двух Частностей  Идеи и Право, Эталонного Человека. 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 Подготовка  к Научной Конференции 29.03.2025. в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. Красноярска</w:t>
      </w:r>
      <w:r w:rsidR="00516A20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516A20" w:rsidRDefault="00516A20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Рекомендации: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Самостоятельное  стяжание практик 71Синтеза, Калининград.</w:t>
      </w:r>
    </w:p>
    <w:p w:rsidR="00994593" w:rsidRDefault="00994593" w:rsidP="0099459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F33F7" w:rsidRDefault="00BF33F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F33F7" w:rsidRDefault="00BC62AF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bookmarkStart w:id="0" w:name="_GoBack"/>
      <w:bookmarkEnd w:id="0"/>
      <w:proofErr w:type="spellEnd"/>
    </w:p>
    <w:sectPr w:rsidR="00BF33F7" w:rsidSect="00BF33F7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9A4033F"/>
    <w:rsid w:val="002C6750"/>
    <w:rsid w:val="00516A20"/>
    <w:rsid w:val="00994593"/>
    <w:rsid w:val="00B70718"/>
    <w:rsid w:val="00B90C24"/>
    <w:rsid w:val="00BC62AF"/>
    <w:rsid w:val="00BE0BA1"/>
    <w:rsid w:val="00BF33F7"/>
    <w:rsid w:val="00E52937"/>
    <w:rsid w:val="00FF5213"/>
    <w:rsid w:val="49A4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3F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user777</cp:lastModifiedBy>
  <cp:revision>6</cp:revision>
  <dcterms:created xsi:type="dcterms:W3CDTF">2025-03-09T05:52:00Z</dcterms:created>
  <dcterms:modified xsi:type="dcterms:W3CDTF">2025-04-07T17:49:00Z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2ED6AD7CE1114CDE8291E08EEA095B39_11</vt:lpwstr>
  </property>
</Properties>
</file>